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5461" w:rsidRPr="005443B5" w:rsidRDefault="00255461" w:rsidP="00255461">
      <w:pPr>
        <w:spacing w:line="360" w:lineRule="auto"/>
        <w:rPr>
          <w:rFonts w:ascii="Courier" w:hAnsi="Courier"/>
          <w:b/>
          <w:sz w:val="36"/>
          <w:szCs w:val="36"/>
        </w:rPr>
      </w:pPr>
      <w:bookmarkStart w:id="0" w:name="_GoBack"/>
      <w:bookmarkEnd w:id="0"/>
      <w:r w:rsidRPr="005443B5">
        <w:rPr>
          <w:rFonts w:ascii="Courier" w:hAnsi="Courier"/>
          <w:b/>
          <w:sz w:val="36"/>
          <w:szCs w:val="36"/>
        </w:rPr>
        <w:t>Manifest 7. März</w:t>
      </w:r>
    </w:p>
    <w:p w:rsidR="00255461" w:rsidRPr="005443B5" w:rsidRDefault="00255461" w:rsidP="00255461">
      <w:pPr>
        <w:spacing w:line="360" w:lineRule="auto"/>
        <w:rPr>
          <w:rFonts w:ascii="Courier" w:hAnsi="Courier"/>
          <w:sz w:val="22"/>
          <w:szCs w:val="22"/>
        </w:rPr>
      </w:pPr>
    </w:p>
    <w:p w:rsidR="00D058B4" w:rsidRPr="005443B5" w:rsidRDefault="00255461" w:rsidP="00255461">
      <w:pPr>
        <w:spacing w:line="360" w:lineRule="auto"/>
        <w:rPr>
          <w:rFonts w:ascii="Courier" w:hAnsi="Courier"/>
          <w:b/>
          <w:sz w:val="22"/>
          <w:szCs w:val="22"/>
        </w:rPr>
      </w:pPr>
      <w:r w:rsidRPr="005443B5">
        <w:rPr>
          <w:rFonts w:ascii="Courier" w:hAnsi="Courier"/>
          <w:b/>
          <w:sz w:val="22"/>
          <w:szCs w:val="22"/>
        </w:rPr>
        <w:t xml:space="preserve">Kein </w:t>
      </w:r>
      <w:r w:rsidR="004D00EF">
        <w:rPr>
          <w:rFonts w:ascii="Courier" w:hAnsi="Courier"/>
          <w:b/>
          <w:sz w:val="22"/>
          <w:szCs w:val="22"/>
        </w:rPr>
        <w:t xml:space="preserve">neuer </w:t>
      </w:r>
      <w:r w:rsidRPr="005443B5">
        <w:rPr>
          <w:rFonts w:ascii="Courier" w:hAnsi="Courier"/>
          <w:b/>
          <w:sz w:val="22"/>
          <w:szCs w:val="22"/>
        </w:rPr>
        <w:t xml:space="preserve">Pakt gegen die Frauen: </w:t>
      </w:r>
      <w:r w:rsidR="00864982" w:rsidRPr="005443B5">
        <w:rPr>
          <w:rFonts w:ascii="Courier" w:hAnsi="Courier"/>
          <w:b/>
          <w:sz w:val="22"/>
          <w:szCs w:val="22"/>
        </w:rPr>
        <w:t>Lohngleichheit jetzt erst recht!</w:t>
      </w:r>
    </w:p>
    <w:p w:rsidR="0033084B" w:rsidRPr="005443B5" w:rsidRDefault="0033084B" w:rsidP="00255461">
      <w:pPr>
        <w:spacing w:line="360" w:lineRule="auto"/>
        <w:rPr>
          <w:rFonts w:ascii="Courier" w:hAnsi="Courier"/>
          <w:b/>
          <w:sz w:val="22"/>
          <w:szCs w:val="22"/>
        </w:rPr>
      </w:pPr>
    </w:p>
    <w:p w:rsidR="00864982" w:rsidRPr="005443B5" w:rsidRDefault="00AB6E1E" w:rsidP="00255461">
      <w:pPr>
        <w:spacing w:line="360" w:lineRule="auto"/>
        <w:rPr>
          <w:rFonts w:ascii="Courier" w:hAnsi="Courier"/>
          <w:sz w:val="22"/>
          <w:szCs w:val="22"/>
        </w:rPr>
      </w:pPr>
      <w:r w:rsidRPr="005443B5">
        <w:rPr>
          <w:rFonts w:ascii="Courier" w:hAnsi="Courier"/>
          <w:sz w:val="22"/>
          <w:szCs w:val="22"/>
        </w:rPr>
        <w:t xml:space="preserve">Zwei Themen beherrschen </w:t>
      </w:r>
      <w:r w:rsidR="00255461" w:rsidRPr="005443B5">
        <w:rPr>
          <w:rFonts w:ascii="Courier" w:hAnsi="Courier"/>
          <w:sz w:val="22"/>
          <w:szCs w:val="22"/>
        </w:rPr>
        <w:t xml:space="preserve">derzeit </w:t>
      </w:r>
      <w:r w:rsidR="00FA4F40">
        <w:rPr>
          <w:rFonts w:ascii="Courier" w:hAnsi="Courier"/>
          <w:sz w:val="22"/>
          <w:szCs w:val="22"/>
        </w:rPr>
        <w:t>die Schlagzeilen, der</w:t>
      </w:r>
      <w:r w:rsidRPr="005443B5">
        <w:rPr>
          <w:rFonts w:ascii="Courier" w:hAnsi="Courier"/>
          <w:sz w:val="22"/>
          <w:szCs w:val="22"/>
        </w:rPr>
        <w:t xml:space="preserve"> </w:t>
      </w:r>
      <w:r w:rsidR="00EB52BF">
        <w:rPr>
          <w:rFonts w:ascii="Courier" w:hAnsi="Courier"/>
          <w:sz w:val="22"/>
          <w:szCs w:val="22"/>
        </w:rPr>
        <w:t>starke Franken</w:t>
      </w:r>
      <w:r w:rsidR="00EB52BF" w:rsidRPr="005443B5">
        <w:rPr>
          <w:rFonts w:ascii="Courier" w:hAnsi="Courier"/>
          <w:sz w:val="22"/>
          <w:szCs w:val="22"/>
        </w:rPr>
        <w:t xml:space="preserve"> </w:t>
      </w:r>
      <w:r w:rsidRPr="005443B5">
        <w:rPr>
          <w:rFonts w:ascii="Courier" w:hAnsi="Courier"/>
          <w:sz w:val="22"/>
          <w:szCs w:val="22"/>
        </w:rPr>
        <w:t xml:space="preserve">und die </w:t>
      </w:r>
      <w:r w:rsidR="000D484D">
        <w:rPr>
          <w:rFonts w:ascii="Courier" w:hAnsi="Courier"/>
          <w:sz w:val="22"/>
          <w:szCs w:val="22"/>
        </w:rPr>
        <w:t>drohende Wirtschaftskrise</w:t>
      </w:r>
      <w:r w:rsidR="005B2BDB">
        <w:rPr>
          <w:rFonts w:ascii="Courier" w:hAnsi="Courier"/>
          <w:sz w:val="22"/>
          <w:szCs w:val="22"/>
        </w:rPr>
        <w:t>. Bei aller Ungewissheit, die</w:t>
      </w:r>
      <w:r w:rsidRPr="005443B5">
        <w:rPr>
          <w:rFonts w:ascii="Courier" w:hAnsi="Courier"/>
          <w:sz w:val="22"/>
          <w:szCs w:val="22"/>
        </w:rPr>
        <w:t xml:space="preserve"> da auf uns zukommt, </w:t>
      </w:r>
      <w:r w:rsidR="00AA5DB2">
        <w:rPr>
          <w:rFonts w:ascii="Courier" w:hAnsi="Courier"/>
          <w:sz w:val="22"/>
          <w:szCs w:val="22"/>
        </w:rPr>
        <w:t xml:space="preserve">ist </w:t>
      </w:r>
      <w:r w:rsidR="00EB52BF">
        <w:rPr>
          <w:rFonts w:ascii="Courier" w:hAnsi="Courier"/>
          <w:sz w:val="22"/>
          <w:szCs w:val="22"/>
        </w:rPr>
        <w:t>aber in gewissen Kreisen</w:t>
      </w:r>
      <w:r w:rsidR="00EB52BF" w:rsidRPr="005443B5">
        <w:rPr>
          <w:rFonts w:ascii="Courier" w:hAnsi="Courier"/>
          <w:sz w:val="22"/>
          <w:szCs w:val="22"/>
        </w:rPr>
        <w:t xml:space="preserve"> </w:t>
      </w:r>
      <w:r w:rsidRPr="005443B5">
        <w:rPr>
          <w:rFonts w:ascii="Courier" w:hAnsi="Courier"/>
          <w:sz w:val="22"/>
          <w:szCs w:val="22"/>
        </w:rPr>
        <w:t xml:space="preserve">eines </w:t>
      </w:r>
      <w:r w:rsidR="005B2BDB">
        <w:rPr>
          <w:rFonts w:ascii="Courier" w:hAnsi="Courier"/>
          <w:sz w:val="22"/>
          <w:szCs w:val="22"/>
        </w:rPr>
        <w:t xml:space="preserve">heute schon </w:t>
      </w:r>
      <w:r w:rsidR="00EB52BF">
        <w:rPr>
          <w:rFonts w:ascii="Courier" w:hAnsi="Courier"/>
          <w:sz w:val="22"/>
          <w:szCs w:val="22"/>
        </w:rPr>
        <w:t>klar</w:t>
      </w:r>
      <w:r w:rsidRPr="005443B5">
        <w:rPr>
          <w:rFonts w:ascii="Courier" w:hAnsi="Courier"/>
          <w:sz w:val="22"/>
          <w:szCs w:val="22"/>
        </w:rPr>
        <w:t xml:space="preserve">: </w:t>
      </w:r>
      <w:r w:rsidR="00255461" w:rsidRPr="005443B5">
        <w:rPr>
          <w:rFonts w:ascii="Courier" w:hAnsi="Courier"/>
          <w:sz w:val="22"/>
          <w:szCs w:val="22"/>
        </w:rPr>
        <w:t>D</w:t>
      </w:r>
      <w:r w:rsidR="00FA4F40">
        <w:rPr>
          <w:rFonts w:ascii="Courier" w:hAnsi="Courier"/>
          <w:sz w:val="22"/>
          <w:szCs w:val="22"/>
        </w:rPr>
        <w:t xml:space="preserve">ie Anliegen der Frauen </w:t>
      </w:r>
      <w:r w:rsidR="00EB52BF">
        <w:rPr>
          <w:rFonts w:ascii="Courier" w:hAnsi="Courier"/>
          <w:sz w:val="22"/>
          <w:szCs w:val="22"/>
        </w:rPr>
        <w:t>sollen</w:t>
      </w:r>
      <w:r w:rsidR="00FA4F40">
        <w:rPr>
          <w:rFonts w:ascii="Courier" w:hAnsi="Courier"/>
          <w:sz w:val="22"/>
          <w:szCs w:val="22"/>
        </w:rPr>
        <w:t xml:space="preserve"> auf der Streck</w:t>
      </w:r>
      <w:r w:rsidR="00EB52BF">
        <w:rPr>
          <w:rFonts w:ascii="Courier" w:hAnsi="Courier"/>
          <w:sz w:val="22"/>
          <w:szCs w:val="22"/>
        </w:rPr>
        <w:t>e bleiben</w:t>
      </w:r>
      <w:r w:rsidR="00B06DF6">
        <w:rPr>
          <w:rFonts w:ascii="Courier" w:hAnsi="Courier"/>
          <w:sz w:val="22"/>
          <w:szCs w:val="22"/>
        </w:rPr>
        <w:t>.</w:t>
      </w:r>
    </w:p>
    <w:p w:rsidR="007315C7" w:rsidRPr="005443B5" w:rsidRDefault="007315C7" w:rsidP="00255461">
      <w:pPr>
        <w:spacing w:line="360" w:lineRule="auto"/>
        <w:rPr>
          <w:rFonts w:ascii="Courier" w:hAnsi="Courier"/>
          <w:b/>
          <w:sz w:val="22"/>
          <w:szCs w:val="22"/>
        </w:rPr>
      </w:pPr>
    </w:p>
    <w:p w:rsidR="00EB52BF" w:rsidRDefault="00EB52BF" w:rsidP="005B2BDB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Es ist von Deregulierungsprogrammen die Rede. Diese beinhalten den Verzicht auf die Lohngleichheit und die angemessene Vertretung der Frauen in Kaderpositionen und Verwaltungsräten</w:t>
      </w:r>
      <w:r w:rsidR="0058793D">
        <w:rPr>
          <w:rFonts w:ascii="Courier" w:hAnsi="Courier"/>
          <w:sz w:val="22"/>
          <w:szCs w:val="22"/>
        </w:rPr>
        <w:t xml:space="preserve">, wie in der </w:t>
      </w:r>
      <w:r w:rsidR="00C50E1B">
        <w:rPr>
          <w:rFonts w:ascii="Courier" w:hAnsi="Courier"/>
          <w:sz w:val="22"/>
          <w:szCs w:val="22"/>
        </w:rPr>
        <w:t>„</w:t>
      </w:r>
      <w:r w:rsidR="0058793D">
        <w:rPr>
          <w:rFonts w:ascii="Courier" w:hAnsi="Courier"/>
          <w:sz w:val="22"/>
          <w:szCs w:val="22"/>
        </w:rPr>
        <w:t>NZZ am Sonntag</w:t>
      </w:r>
      <w:r w:rsidR="00C50E1B">
        <w:rPr>
          <w:rFonts w:ascii="Courier" w:hAnsi="Courier"/>
          <w:sz w:val="22"/>
          <w:szCs w:val="22"/>
        </w:rPr>
        <w:t>“</w:t>
      </w:r>
      <w:r w:rsidR="00AA5DB2">
        <w:rPr>
          <w:rFonts w:ascii="Courier" w:hAnsi="Courier"/>
          <w:sz w:val="22"/>
          <w:szCs w:val="22"/>
        </w:rPr>
        <w:t xml:space="preserve"> vom 22. Februar zu lesen war</w:t>
      </w:r>
      <w:r>
        <w:rPr>
          <w:rFonts w:ascii="Courier" w:hAnsi="Courier"/>
          <w:sz w:val="22"/>
          <w:szCs w:val="22"/>
        </w:rPr>
        <w:t xml:space="preserve">. Beides ist aber </w:t>
      </w:r>
      <w:r w:rsidR="006837B6">
        <w:rPr>
          <w:rFonts w:ascii="Courier" w:hAnsi="Courier"/>
          <w:sz w:val="22"/>
          <w:szCs w:val="22"/>
        </w:rPr>
        <w:t xml:space="preserve">aus </w:t>
      </w:r>
      <w:r>
        <w:rPr>
          <w:rFonts w:ascii="Courier" w:hAnsi="Courier"/>
          <w:sz w:val="22"/>
          <w:szCs w:val="22"/>
        </w:rPr>
        <w:t xml:space="preserve">volkswirtschaftlichen Gründen </w:t>
      </w:r>
      <w:r w:rsidR="006837B6">
        <w:rPr>
          <w:rFonts w:ascii="Courier" w:hAnsi="Courier"/>
          <w:sz w:val="22"/>
          <w:szCs w:val="22"/>
        </w:rPr>
        <w:t>verantwortungslos</w:t>
      </w:r>
      <w:r>
        <w:rPr>
          <w:rFonts w:ascii="Courier" w:hAnsi="Courier"/>
          <w:sz w:val="22"/>
          <w:szCs w:val="22"/>
        </w:rPr>
        <w:t xml:space="preserve"> und aus Gerechtigkeitsüberlegungen </w:t>
      </w:r>
      <w:r>
        <w:rPr>
          <w:rFonts w:ascii="Courier" w:hAnsi="Courier" w:cs="Courier"/>
          <w:sz w:val="22"/>
          <w:szCs w:val="22"/>
        </w:rPr>
        <w:t>inakzeptabel</w:t>
      </w:r>
      <w:r w:rsidR="006837B6">
        <w:rPr>
          <w:rFonts w:ascii="Courier" w:hAnsi="Courier" w:cs="Courier"/>
          <w:sz w:val="22"/>
          <w:szCs w:val="22"/>
        </w:rPr>
        <w:t>.</w:t>
      </w:r>
    </w:p>
    <w:p w:rsidR="00EB52BF" w:rsidRDefault="00EB52BF" w:rsidP="005B2BDB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/>
          <w:sz w:val="22"/>
          <w:szCs w:val="22"/>
        </w:rPr>
      </w:pPr>
    </w:p>
    <w:p w:rsidR="001832B3" w:rsidRPr="001832B3" w:rsidRDefault="001832B3" w:rsidP="00255461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2"/>
          <w:szCs w:val="22"/>
        </w:rPr>
      </w:pPr>
      <w:r w:rsidRPr="005443B5">
        <w:rPr>
          <w:rFonts w:ascii="Courier" w:hAnsi="Courier" w:cs="Verdana"/>
          <w:sz w:val="22"/>
          <w:szCs w:val="22"/>
        </w:rPr>
        <w:t>Wir, die Unterzeichnerinnen dieses Manifests</w:t>
      </w:r>
      <w:r>
        <w:rPr>
          <w:rFonts w:ascii="Courier" w:hAnsi="Courier" w:cs="Courier"/>
          <w:sz w:val="22"/>
          <w:szCs w:val="22"/>
        </w:rPr>
        <w:t xml:space="preserve">, </w:t>
      </w:r>
      <w:r w:rsidR="005B2BDB">
        <w:rPr>
          <w:rFonts w:ascii="Courier" w:hAnsi="Courier" w:cs="Courier"/>
          <w:sz w:val="22"/>
          <w:szCs w:val="22"/>
        </w:rPr>
        <w:t>akzeptieren nicht, dass man den Gleichstellungsartikel zu eine</w:t>
      </w:r>
      <w:r>
        <w:rPr>
          <w:rFonts w:ascii="Courier" w:hAnsi="Courier" w:cs="Courier"/>
          <w:sz w:val="22"/>
          <w:szCs w:val="22"/>
        </w:rPr>
        <w:t>m Konjunkturartikel degradiert</w:t>
      </w:r>
      <w:r w:rsidR="005B2BDB">
        <w:rPr>
          <w:rFonts w:ascii="Courier" w:hAnsi="Courier" w:cs="Courier"/>
          <w:sz w:val="22"/>
          <w:szCs w:val="22"/>
        </w:rPr>
        <w:t xml:space="preserve">. </w:t>
      </w:r>
      <w:r w:rsidR="00F722C9" w:rsidRPr="005443B5">
        <w:rPr>
          <w:rFonts w:ascii="Courier" w:hAnsi="Courier" w:cs="Verdana"/>
          <w:sz w:val="22"/>
          <w:szCs w:val="22"/>
        </w:rPr>
        <w:t>G</w:t>
      </w:r>
      <w:r w:rsidR="00CE65FF" w:rsidRPr="005443B5">
        <w:rPr>
          <w:rFonts w:ascii="Courier" w:hAnsi="Courier" w:cs="Verdana"/>
          <w:sz w:val="22"/>
          <w:szCs w:val="22"/>
        </w:rPr>
        <w:t xml:space="preserve">leicher Lohn für gleichwertige Arbeit ist ein </w:t>
      </w:r>
      <w:r w:rsidR="00CE65FF" w:rsidRPr="005443B5">
        <w:rPr>
          <w:rFonts w:ascii="Courier" w:hAnsi="Courier" w:cs="Verdana"/>
          <w:bCs/>
          <w:sz w:val="22"/>
          <w:szCs w:val="22"/>
        </w:rPr>
        <w:t>Grundrecht</w:t>
      </w:r>
      <w:r w:rsidR="00CE65FF" w:rsidRPr="005443B5">
        <w:rPr>
          <w:rFonts w:ascii="Courier" w:hAnsi="Courier" w:cs="Verdana"/>
          <w:sz w:val="22"/>
          <w:szCs w:val="22"/>
        </w:rPr>
        <w:t xml:space="preserve">. </w:t>
      </w:r>
      <w:r w:rsidR="00F722C9" w:rsidRPr="005443B5">
        <w:rPr>
          <w:rFonts w:ascii="Courier" w:hAnsi="Courier" w:cs="Verdana"/>
          <w:sz w:val="22"/>
          <w:szCs w:val="22"/>
        </w:rPr>
        <w:t>Es gi</w:t>
      </w:r>
      <w:r w:rsidR="00FA4F40">
        <w:rPr>
          <w:rFonts w:ascii="Courier" w:hAnsi="Courier" w:cs="Verdana"/>
          <w:sz w:val="22"/>
          <w:szCs w:val="22"/>
        </w:rPr>
        <w:t xml:space="preserve">lt auch in einem Wahljahr und in </w:t>
      </w:r>
      <w:r w:rsidR="00FB4A4D">
        <w:rPr>
          <w:rFonts w:ascii="Courier" w:hAnsi="Courier" w:cs="Verdana"/>
          <w:sz w:val="22"/>
          <w:szCs w:val="22"/>
        </w:rPr>
        <w:t>Wä</w:t>
      </w:r>
      <w:r w:rsidR="00A50674">
        <w:rPr>
          <w:rFonts w:ascii="Courier" w:hAnsi="Courier" w:cs="Verdana"/>
          <w:sz w:val="22"/>
          <w:szCs w:val="22"/>
        </w:rPr>
        <w:t>hrungsk</w:t>
      </w:r>
      <w:r w:rsidR="00F722C9" w:rsidRPr="005443B5">
        <w:rPr>
          <w:rFonts w:ascii="Courier" w:hAnsi="Courier" w:cs="Verdana"/>
          <w:sz w:val="22"/>
          <w:szCs w:val="22"/>
        </w:rPr>
        <w:t xml:space="preserve">risen. </w:t>
      </w:r>
    </w:p>
    <w:p w:rsidR="001832B3" w:rsidRDefault="001832B3" w:rsidP="00255461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Verdana"/>
          <w:sz w:val="22"/>
          <w:szCs w:val="22"/>
        </w:rPr>
      </w:pPr>
    </w:p>
    <w:p w:rsidR="00CE65FF" w:rsidRPr="005443B5" w:rsidRDefault="00FA4F40" w:rsidP="00255461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2"/>
          <w:szCs w:val="22"/>
        </w:rPr>
      </w:pPr>
      <w:r>
        <w:rPr>
          <w:rFonts w:ascii="Courier" w:hAnsi="Courier" w:cs="Verdana"/>
          <w:sz w:val="22"/>
          <w:szCs w:val="22"/>
        </w:rPr>
        <w:t>In de</w:t>
      </w:r>
      <w:r w:rsidR="000B228E">
        <w:rPr>
          <w:rFonts w:ascii="Courier" w:hAnsi="Courier" w:cs="Verdana"/>
          <w:sz w:val="22"/>
          <w:szCs w:val="22"/>
        </w:rPr>
        <w:t>r Bundesverfassung steht (Art.8</w:t>
      </w:r>
      <w:r>
        <w:rPr>
          <w:rFonts w:ascii="Courier" w:hAnsi="Courier" w:cs="Verdana"/>
          <w:sz w:val="22"/>
          <w:szCs w:val="22"/>
        </w:rPr>
        <w:t xml:space="preserve"> Abs</w:t>
      </w:r>
      <w:r w:rsidR="00C22A01">
        <w:rPr>
          <w:rFonts w:ascii="Courier" w:hAnsi="Courier" w:cs="Verdana"/>
          <w:sz w:val="22"/>
          <w:szCs w:val="22"/>
        </w:rPr>
        <w:t>.</w:t>
      </w:r>
      <w:r>
        <w:rPr>
          <w:rFonts w:ascii="Courier" w:hAnsi="Courier" w:cs="Verdana"/>
          <w:sz w:val="22"/>
          <w:szCs w:val="22"/>
        </w:rPr>
        <w:t xml:space="preserve">3): </w:t>
      </w:r>
      <w:r w:rsidR="00CE65FF" w:rsidRPr="005443B5">
        <w:rPr>
          <w:rFonts w:ascii="Courier" w:hAnsi="Courier" w:cs="Verdana"/>
          <w:sz w:val="22"/>
          <w:szCs w:val="22"/>
        </w:rPr>
        <w:t xml:space="preserve">«Mann und Frau sind gleichberechtigt. Das Gesetz sorgt für ihre rechtliche und tatsächliche Gleichstellung, vor allem in Familie, Ausbildung und Arbeit. </w:t>
      </w:r>
      <w:r w:rsidR="00CE65FF" w:rsidRPr="005443B5">
        <w:rPr>
          <w:rFonts w:ascii="Courier" w:hAnsi="Courier" w:cs="Verdana"/>
          <w:bCs/>
          <w:sz w:val="22"/>
          <w:szCs w:val="22"/>
        </w:rPr>
        <w:t>Mann und Frau haben Anspruch auf gleichen Lohn für gleichwertige Arbeit</w:t>
      </w:r>
      <w:r w:rsidR="00CE65FF" w:rsidRPr="005443B5">
        <w:rPr>
          <w:rFonts w:ascii="Courier" w:hAnsi="Courier" w:cs="Verdana"/>
          <w:sz w:val="22"/>
          <w:szCs w:val="22"/>
        </w:rPr>
        <w:t>.»</w:t>
      </w:r>
    </w:p>
    <w:p w:rsidR="001832B3" w:rsidRDefault="001832B3" w:rsidP="00255461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Verdana"/>
          <w:sz w:val="22"/>
          <w:szCs w:val="22"/>
        </w:rPr>
      </w:pPr>
    </w:p>
    <w:p w:rsidR="00CE65FF" w:rsidRPr="005443B5" w:rsidRDefault="00FB4A4D" w:rsidP="00255461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Verdana"/>
          <w:sz w:val="22"/>
          <w:szCs w:val="22"/>
        </w:rPr>
      </w:pPr>
      <w:r>
        <w:rPr>
          <w:rFonts w:ascii="Courier" w:hAnsi="Courier" w:cs="Verdana"/>
          <w:sz w:val="22"/>
          <w:szCs w:val="22"/>
        </w:rPr>
        <w:t>Über 30</w:t>
      </w:r>
      <w:r w:rsidR="00CE65FF" w:rsidRPr="005443B5">
        <w:rPr>
          <w:rFonts w:ascii="Courier" w:hAnsi="Courier" w:cs="Verdana"/>
          <w:sz w:val="22"/>
          <w:szCs w:val="22"/>
        </w:rPr>
        <w:t xml:space="preserve"> Jahre nach Annahme</w:t>
      </w:r>
      <w:r w:rsidR="00FA4F40">
        <w:rPr>
          <w:rFonts w:ascii="Courier" w:hAnsi="Courier" w:cs="Verdana"/>
          <w:sz w:val="22"/>
          <w:szCs w:val="22"/>
        </w:rPr>
        <w:t xml:space="preserve"> dieses Verfassungsartikels </w:t>
      </w:r>
      <w:r w:rsidR="00F722C9" w:rsidRPr="005443B5">
        <w:rPr>
          <w:rFonts w:ascii="Courier" w:hAnsi="Courier" w:cs="Verdana"/>
          <w:sz w:val="22"/>
          <w:szCs w:val="22"/>
        </w:rPr>
        <w:t>v</w:t>
      </w:r>
      <w:r>
        <w:rPr>
          <w:rFonts w:ascii="Courier" w:hAnsi="Courier" w:cs="Verdana"/>
          <w:sz w:val="22"/>
          <w:szCs w:val="22"/>
        </w:rPr>
        <w:t>erdienen wir</w:t>
      </w:r>
      <w:r w:rsidR="00F722C9" w:rsidRPr="005443B5">
        <w:rPr>
          <w:rFonts w:ascii="Courier" w:hAnsi="Courier" w:cs="Verdana"/>
          <w:sz w:val="22"/>
          <w:szCs w:val="22"/>
        </w:rPr>
        <w:t xml:space="preserve"> Frauen </w:t>
      </w:r>
      <w:r w:rsidR="00CE65FF" w:rsidRPr="005443B5">
        <w:rPr>
          <w:rFonts w:ascii="Courier" w:hAnsi="Courier" w:cs="Verdana"/>
          <w:sz w:val="22"/>
          <w:szCs w:val="22"/>
        </w:rPr>
        <w:t xml:space="preserve">in der Schweiz immer noch </w:t>
      </w:r>
      <w:r w:rsidR="000D484D">
        <w:rPr>
          <w:rFonts w:ascii="Courier" w:hAnsi="Courier" w:cs="Verdana"/>
          <w:sz w:val="22"/>
          <w:szCs w:val="22"/>
        </w:rPr>
        <w:t>18,9</w:t>
      </w:r>
      <w:r w:rsidR="00CE65FF" w:rsidRPr="005443B5">
        <w:rPr>
          <w:rFonts w:ascii="Courier" w:hAnsi="Courier" w:cs="Verdana"/>
          <w:sz w:val="22"/>
          <w:szCs w:val="22"/>
        </w:rPr>
        <w:t xml:space="preserve"> </w:t>
      </w:r>
      <w:r w:rsidR="00CE65FF" w:rsidRPr="005443B5">
        <w:rPr>
          <w:rFonts w:ascii="Courier" w:hAnsi="Courier" w:cs="Verdana"/>
          <w:bCs/>
          <w:sz w:val="22"/>
          <w:szCs w:val="22"/>
        </w:rPr>
        <w:t>Prozent weniger</w:t>
      </w:r>
      <w:r w:rsidR="00CE65FF" w:rsidRPr="005443B5">
        <w:rPr>
          <w:rFonts w:ascii="Courier" w:hAnsi="Courier" w:cs="Verdana"/>
          <w:sz w:val="22"/>
          <w:szCs w:val="22"/>
        </w:rPr>
        <w:t xml:space="preserve"> als</w:t>
      </w:r>
      <w:r w:rsidR="006837B6">
        <w:rPr>
          <w:rFonts w:ascii="Courier" w:hAnsi="Courier" w:cs="Verdana"/>
          <w:sz w:val="22"/>
          <w:szCs w:val="22"/>
        </w:rPr>
        <w:t xml:space="preserve"> die</w:t>
      </w:r>
      <w:r w:rsidR="00CE65FF" w:rsidRPr="005443B5">
        <w:rPr>
          <w:rFonts w:ascii="Courier" w:hAnsi="Courier" w:cs="Verdana"/>
          <w:sz w:val="22"/>
          <w:szCs w:val="22"/>
        </w:rPr>
        <w:t xml:space="preserve"> Männer.</w:t>
      </w:r>
      <w:r>
        <w:rPr>
          <w:rFonts w:ascii="Courier" w:hAnsi="Courier" w:cs="Verdana"/>
          <w:sz w:val="22"/>
          <w:szCs w:val="22"/>
        </w:rPr>
        <w:t xml:space="preserve"> </w:t>
      </w:r>
      <w:r w:rsidR="00AA5DB2">
        <w:rPr>
          <w:rFonts w:ascii="Courier" w:hAnsi="Courier" w:cs="Verdana"/>
          <w:sz w:val="22"/>
          <w:szCs w:val="22"/>
        </w:rPr>
        <w:t>8.7</w:t>
      </w:r>
      <w:r w:rsidR="00EB52BF">
        <w:rPr>
          <w:rFonts w:ascii="Courier" w:hAnsi="Courier" w:cs="Verdana"/>
          <w:sz w:val="22"/>
          <w:szCs w:val="22"/>
        </w:rPr>
        <w:t>% einzig und alleine aufgrund unseres Geschlechts.</w:t>
      </w:r>
      <w:r w:rsidR="006837B6">
        <w:rPr>
          <w:rFonts w:ascii="Courier" w:hAnsi="Courier" w:cs="Verdana"/>
          <w:sz w:val="22"/>
          <w:szCs w:val="22"/>
        </w:rPr>
        <w:t xml:space="preserve"> </w:t>
      </w:r>
      <w:r>
        <w:rPr>
          <w:rFonts w:ascii="Courier" w:hAnsi="Courier" w:cs="Verdana"/>
          <w:sz w:val="22"/>
          <w:szCs w:val="22"/>
        </w:rPr>
        <w:t xml:space="preserve">Das muss sich dringend </w:t>
      </w:r>
      <w:r w:rsidR="00F722C9" w:rsidRPr="005443B5">
        <w:rPr>
          <w:rFonts w:ascii="Courier" w:hAnsi="Courier" w:cs="Verdana"/>
          <w:sz w:val="22"/>
          <w:szCs w:val="22"/>
        </w:rPr>
        <w:t>ändern</w:t>
      </w:r>
      <w:r w:rsidR="00255461" w:rsidRPr="005443B5">
        <w:rPr>
          <w:rFonts w:ascii="Courier" w:hAnsi="Courier" w:cs="Verdana"/>
          <w:sz w:val="22"/>
          <w:szCs w:val="22"/>
        </w:rPr>
        <w:t>.</w:t>
      </w:r>
    </w:p>
    <w:p w:rsidR="00CE65FF" w:rsidRPr="005443B5" w:rsidRDefault="00CE65FF" w:rsidP="00255461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Verdana"/>
          <w:sz w:val="22"/>
          <w:szCs w:val="22"/>
        </w:rPr>
      </w:pPr>
    </w:p>
    <w:p w:rsidR="0069577B" w:rsidRPr="005443B5" w:rsidRDefault="001832B3" w:rsidP="00255461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 w:cs="Verdana"/>
          <w:sz w:val="22"/>
          <w:szCs w:val="22"/>
        </w:rPr>
        <w:t>Wir Unterzeichnerinnen dieses Manifests</w:t>
      </w:r>
      <w:r w:rsidR="00F722C9" w:rsidRPr="005443B5">
        <w:rPr>
          <w:rFonts w:ascii="Courier" w:hAnsi="Courier" w:cs="Verdana"/>
          <w:sz w:val="22"/>
          <w:szCs w:val="22"/>
        </w:rPr>
        <w:t xml:space="preserve"> w</w:t>
      </w:r>
      <w:r w:rsidR="000D484D">
        <w:rPr>
          <w:rFonts w:ascii="Courier" w:hAnsi="Courier" w:cs="Verdana"/>
          <w:sz w:val="22"/>
          <w:szCs w:val="22"/>
        </w:rPr>
        <w:t xml:space="preserve">ehren uns </w:t>
      </w:r>
      <w:r w:rsidR="00EB52BF">
        <w:rPr>
          <w:rFonts w:ascii="Courier" w:hAnsi="Courier" w:cs="Verdana"/>
          <w:sz w:val="22"/>
          <w:szCs w:val="22"/>
        </w:rPr>
        <w:t xml:space="preserve">für </w:t>
      </w:r>
      <w:r w:rsidR="00AA5DB2">
        <w:rPr>
          <w:rFonts w:ascii="Courier" w:hAnsi="Courier" w:cs="Verdana"/>
          <w:sz w:val="22"/>
          <w:szCs w:val="22"/>
        </w:rPr>
        <w:t xml:space="preserve">die </w:t>
      </w:r>
      <w:r w:rsidR="00EB52BF">
        <w:rPr>
          <w:rFonts w:ascii="Courier" w:hAnsi="Courier" w:cs="Verdana"/>
          <w:sz w:val="22"/>
          <w:szCs w:val="22"/>
        </w:rPr>
        <w:t xml:space="preserve">Lohngleichheit, </w:t>
      </w:r>
      <w:r w:rsidR="00255461" w:rsidRPr="005443B5">
        <w:rPr>
          <w:rFonts w:ascii="Courier" w:hAnsi="Courier" w:cs="Verdana"/>
          <w:sz w:val="22"/>
          <w:szCs w:val="22"/>
        </w:rPr>
        <w:t>jetzt erst recht!</w:t>
      </w:r>
      <w:r w:rsidR="00CE65FF" w:rsidRPr="005443B5">
        <w:rPr>
          <w:rFonts w:ascii="Courier" w:hAnsi="Courier" w:cs="Verdana"/>
          <w:sz w:val="22"/>
          <w:szCs w:val="22"/>
        </w:rPr>
        <w:t xml:space="preserve"> </w:t>
      </w:r>
    </w:p>
    <w:p w:rsidR="0069577B" w:rsidRPr="005443B5" w:rsidRDefault="0069577B" w:rsidP="00255461">
      <w:pPr>
        <w:spacing w:line="360" w:lineRule="auto"/>
        <w:rPr>
          <w:rFonts w:ascii="Courier" w:hAnsi="Courier"/>
          <w:sz w:val="22"/>
          <w:szCs w:val="22"/>
        </w:rPr>
      </w:pPr>
    </w:p>
    <w:sectPr w:rsidR="0069577B" w:rsidRPr="005443B5" w:rsidSect="00D058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rin Bertschy">
    <w15:presenceInfo w15:providerId="None" w15:userId="Kathrin Bertsch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614C40"/>
    <w:rsid w:val="000B228E"/>
    <w:rsid w:val="000D484D"/>
    <w:rsid w:val="000E69FF"/>
    <w:rsid w:val="001832B3"/>
    <w:rsid w:val="00255461"/>
    <w:rsid w:val="002A1C5C"/>
    <w:rsid w:val="002A4E73"/>
    <w:rsid w:val="0033084B"/>
    <w:rsid w:val="0048017C"/>
    <w:rsid w:val="004D00EF"/>
    <w:rsid w:val="004F6063"/>
    <w:rsid w:val="005443B5"/>
    <w:rsid w:val="0058793D"/>
    <w:rsid w:val="005B2BDB"/>
    <w:rsid w:val="00614C40"/>
    <w:rsid w:val="006524F2"/>
    <w:rsid w:val="006837B6"/>
    <w:rsid w:val="0069577B"/>
    <w:rsid w:val="006D2948"/>
    <w:rsid w:val="007315C7"/>
    <w:rsid w:val="008124E8"/>
    <w:rsid w:val="00864982"/>
    <w:rsid w:val="008F4794"/>
    <w:rsid w:val="00A50674"/>
    <w:rsid w:val="00AA5DB2"/>
    <w:rsid w:val="00AB6E1E"/>
    <w:rsid w:val="00B06DF6"/>
    <w:rsid w:val="00B319B6"/>
    <w:rsid w:val="00BD1603"/>
    <w:rsid w:val="00BD205B"/>
    <w:rsid w:val="00C22A01"/>
    <w:rsid w:val="00C50E1B"/>
    <w:rsid w:val="00CA13F7"/>
    <w:rsid w:val="00CE65FF"/>
    <w:rsid w:val="00D01375"/>
    <w:rsid w:val="00D058B4"/>
    <w:rsid w:val="00D66D82"/>
    <w:rsid w:val="00D70BF8"/>
    <w:rsid w:val="00EB52BF"/>
    <w:rsid w:val="00F722C9"/>
    <w:rsid w:val="00FA4F40"/>
    <w:rsid w:val="00FB4A4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E7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79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7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11/relationships/people" Target="people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Word 12.0.0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Verlagsgesellschaft Work AG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 6</dc:creator>
  <cp:lastModifiedBy>Sarah Martin</cp:lastModifiedBy>
  <cp:revision>2</cp:revision>
  <cp:lastPrinted>2015-02-25T14:49:00Z</cp:lastPrinted>
  <dcterms:created xsi:type="dcterms:W3CDTF">2015-03-06T08:17:00Z</dcterms:created>
  <dcterms:modified xsi:type="dcterms:W3CDTF">2015-03-06T08:17:00Z</dcterms:modified>
</cp:coreProperties>
</file>